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1" w:rsidRDefault="009965E1" w:rsidP="009965E1">
      <w:pPr>
        <w:pStyle w:val="NormalWeb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-467995</wp:posOffset>
            </wp:positionV>
            <wp:extent cx="2860675" cy="1340485"/>
            <wp:effectExtent l="0" t="0" r="0" b="0"/>
            <wp:wrapThrough wrapText="bothSides">
              <wp:wrapPolygon edited="0">
                <wp:start x="7767" y="614"/>
                <wp:lineTo x="144" y="2149"/>
                <wp:lineTo x="0" y="5218"/>
                <wp:lineTo x="1151" y="7060"/>
                <wp:lineTo x="719" y="9516"/>
                <wp:lineTo x="2014" y="11051"/>
                <wp:lineTo x="719" y="11051"/>
                <wp:lineTo x="719" y="12279"/>
                <wp:lineTo x="3452" y="15962"/>
                <wp:lineTo x="3164" y="19032"/>
                <wp:lineTo x="4315" y="19339"/>
                <wp:lineTo x="11795" y="19953"/>
                <wp:lineTo x="14384" y="19953"/>
                <wp:lineTo x="17117" y="19339"/>
                <wp:lineTo x="18699" y="18111"/>
                <wp:lineTo x="18555" y="15962"/>
                <wp:lineTo x="20569" y="11051"/>
                <wp:lineTo x="21432" y="10437"/>
                <wp:lineTo x="21432" y="8902"/>
                <wp:lineTo x="10788" y="6139"/>
                <wp:lineTo x="20857" y="5525"/>
                <wp:lineTo x="20713" y="1842"/>
                <wp:lineTo x="8487" y="614"/>
                <wp:lineTo x="7767" y="614"/>
              </wp:wrapPolygon>
            </wp:wrapThrough>
            <wp:docPr id="1" name="Image 1" descr="X:\Logos\observatoire loire\logo-obs-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observatoire loire\logo-obs- N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5E1" w:rsidRDefault="009965E1" w:rsidP="009965E1">
      <w:pPr>
        <w:pStyle w:val="NormalWeb"/>
        <w:jc w:val="center"/>
        <w:rPr>
          <w:b/>
          <w:color w:val="E36C0A" w:themeColor="accent6" w:themeShade="BF"/>
          <w:sz w:val="36"/>
          <w:szCs w:val="36"/>
        </w:rPr>
      </w:pPr>
    </w:p>
    <w:p w:rsidR="009965E1" w:rsidRDefault="009965E1" w:rsidP="009965E1">
      <w:pPr>
        <w:pStyle w:val="NormalWeb"/>
        <w:jc w:val="center"/>
        <w:rPr>
          <w:b/>
          <w:color w:val="E36C0A" w:themeColor="accent6" w:themeShade="BF"/>
          <w:sz w:val="36"/>
          <w:szCs w:val="36"/>
        </w:rPr>
      </w:pPr>
    </w:p>
    <w:p w:rsidR="009965E1" w:rsidRPr="009965E1" w:rsidRDefault="009965E1" w:rsidP="009965E1">
      <w:pPr>
        <w:pStyle w:val="NormalWeb"/>
        <w:spacing w:after="0" w:afterAutospacing="0"/>
        <w:jc w:val="center"/>
        <w:rPr>
          <w:b/>
          <w:color w:val="E36C0A" w:themeColor="accent6" w:themeShade="BF"/>
          <w:sz w:val="40"/>
          <w:szCs w:val="40"/>
        </w:rPr>
      </w:pPr>
      <w:r w:rsidRPr="009965E1">
        <w:rPr>
          <w:b/>
          <w:color w:val="E36C0A" w:themeColor="accent6" w:themeShade="BF"/>
          <w:sz w:val="40"/>
          <w:szCs w:val="40"/>
        </w:rPr>
        <w:t>La Chaussée St Victor</w:t>
      </w:r>
      <w:r w:rsidR="00A71B1D">
        <w:rPr>
          <w:b/>
          <w:color w:val="E36C0A" w:themeColor="accent6" w:themeShade="BF"/>
          <w:sz w:val="40"/>
          <w:szCs w:val="40"/>
        </w:rPr>
        <w:t xml:space="preserve"> -</w:t>
      </w:r>
      <w:r w:rsidRPr="009965E1">
        <w:rPr>
          <w:b/>
          <w:color w:val="E36C0A" w:themeColor="accent6" w:themeShade="BF"/>
          <w:sz w:val="40"/>
          <w:szCs w:val="40"/>
        </w:rPr>
        <w:t xml:space="preserve"> Parc des </w:t>
      </w:r>
      <w:proofErr w:type="spellStart"/>
      <w:r w:rsidRPr="009965E1">
        <w:rPr>
          <w:b/>
          <w:color w:val="E36C0A" w:themeColor="accent6" w:themeShade="BF"/>
          <w:sz w:val="40"/>
          <w:szCs w:val="40"/>
        </w:rPr>
        <w:t>Mées</w:t>
      </w:r>
      <w:proofErr w:type="spellEnd"/>
    </w:p>
    <w:p w:rsidR="009965E1" w:rsidRPr="009965E1" w:rsidRDefault="009965E1" w:rsidP="00A71B1D">
      <w:pPr>
        <w:pStyle w:val="NormalWeb"/>
        <w:spacing w:after="0" w:afterAutospacing="0"/>
        <w:jc w:val="center"/>
        <w:rPr>
          <w:b/>
          <w:sz w:val="36"/>
          <w:szCs w:val="36"/>
        </w:rPr>
      </w:pPr>
      <w:r w:rsidRPr="009965E1">
        <w:rPr>
          <w:b/>
          <w:color w:val="E36C0A" w:themeColor="accent6" w:themeShade="BF"/>
          <w:sz w:val="36"/>
          <w:szCs w:val="36"/>
        </w:rPr>
        <w:t>Visitez l’Observatoire Loire, un balcon unique sur la Loire</w:t>
      </w:r>
    </w:p>
    <w:p w:rsidR="009965E1" w:rsidRPr="009965E1" w:rsidRDefault="009965E1" w:rsidP="009965E1">
      <w:pPr>
        <w:pStyle w:val="NormalWeb"/>
        <w:jc w:val="both"/>
        <w:rPr>
          <w:sz w:val="32"/>
          <w:szCs w:val="32"/>
        </w:rPr>
      </w:pPr>
      <w:r w:rsidRPr="009965E1">
        <w:rPr>
          <w:sz w:val="36"/>
          <w:szCs w:val="36"/>
        </w:rPr>
        <w:br/>
      </w:r>
      <w:r w:rsidRPr="009965E1">
        <w:rPr>
          <w:b/>
          <w:sz w:val="32"/>
          <w:szCs w:val="32"/>
        </w:rPr>
        <w:t>300m2 d’exposition interactive</w:t>
      </w:r>
      <w:r w:rsidRPr="009965E1">
        <w:rPr>
          <w:sz w:val="32"/>
          <w:szCs w:val="32"/>
        </w:rPr>
        <w:t xml:space="preserve">, deux terrasses d’observation, un espace information et documentation ainsi qu'une boutique ligérienne à découvrir tout en dégustant une glace et des rafraichissements bio du terroir sur le parvis. </w:t>
      </w:r>
      <w:r w:rsidRPr="009965E1">
        <w:rPr>
          <w:b/>
          <w:sz w:val="32"/>
          <w:szCs w:val="32"/>
        </w:rPr>
        <w:t>Nouveau service, la location de vélo</w:t>
      </w:r>
      <w:r w:rsidRPr="009965E1">
        <w:rPr>
          <w:sz w:val="32"/>
          <w:szCs w:val="32"/>
        </w:rPr>
        <w:t xml:space="preserve"> pour une balade ligérienne sur la piste sécurisée de la Loire à vélo. Pour les enfants, ils pourront s'amuser avec le nouve</w:t>
      </w:r>
      <w:r w:rsidRPr="009965E1">
        <w:rPr>
          <w:rStyle w:val="textexposedshow"/>
          <w:sz w:val="32"/>
          <w:szCs w:val="32"/>
        </w:rPr>
        <w:t xml:space="preserve">au livret "secrets de Loire". Une pause ligérienne à vivre. </w:t>
      </w:r>
    </w:p>
    <w:p w:rsidR="009965E1" w:rsidRDefault="009965E1" w:rsidP="009965E1">
      <w:pPr>
        <w:pStyle w:val="NormalWeb"/>
        <w:rPr>
          <w:sz w:val="32"/>
          <w:szCs w:val="32"/>
        </w:rPr>
      </w:pPr>
      <w:r w:rsidRPr="009965E1">
        <w:rPr>
          <w:b/>
          <w:sz w:val="32"/>
          <w:szCs w:val="32"/>
        </w:rPr>
        <w:t>Mai - Juin - Septembre</w:t>
      </w:r>
      <w:r w:rsidRPr="009965E1">
        <w:rPr>
          <w:sz w:val="32"/>
          <w:szCs w:val="32"/>
        </w:rPr>
        <w:t xml:space="preserve"> </w:t>
      </w:r>
      <w:r w:rsidRPr="009965E1">
        <w:rPr>
          <w:sz w:val="32"/>
          <w:szCs w:val="32"/>
        </w:rPr>
        <w:br/>
        <w:t>Samedi et dimanche : 14h30 à 18h00</w:t>
      </w:r>
      <w:r w:rsidRPr="009965E1">
        <w:rPr>
          <w:sz w:val="32"/>
          <w:szCs w:val="32"/>
        </w:rPr>
        <w:br/>
        <w:t xml:space="preserve">4€ adulte/3€ tarif réduit (mineurs, étudiants et personnes handicapées) – Gratuit de 5 ans </w:t>
      </w:r>
      <w:r w:rsidRPr="009965E1">
        <w:rPr>
          <w:sz w:val="32"/>
          <w:szCs w:val="32"/>
        </w:rPr>
        <w:br/>
        <w:t>Livret pour jeunes : «secrets de Loire»</w:t>
      </w:r>
      <w:r w:rsidRPr="009965E1">
        <w:rPr>
          <w:b/>
          <w:sz w:val="32"/>
          <w:szCs w:val="32"/>
        </w:rPr>
        <w:br/>
        <w:t>Juillet et Août :</w:t>
      </w:r>
      <w:r w:rsidRPr="009965E1">
        <w:rPr>
          <w:sz w:val="32"/>
          <w:szCs w:val="32"/>
        </w:rPr>
        <w:t xml:space="preserve"> </w:t>
      </w:r>
      <w:r w:rsidRPr="009965E1">
        <w:rPr>
          <w:sz w:val="32"/>
          <w:szCs w:val="32"/>
        </w:rPr>
        <w:br/>
        <w:t>Du mardi au vendredi : 10h à 12h30 et 14h30 à 18h00</w:t>
      </w:r>
      <w:r w:rsidRPr="009965E1">
        <w:rPr>
          <w:sz w:val="32"/>
          <w:szCs w:val="32"/>
        </w:rPr>
        <w:br/>
        <w:t>Durée de la visite environ 1h15 (derniers accès visite à 11h30 et 17h)</w:t>
      </w:r>
      <w:r w:rsidRPr="009965E1">
        <w:rPr>
          <w:sz w:val="32"/>
          <w:szCs w:val="32"/>
        </w:rPr>
        <w:br/>
        <w:t>Samedi : 10h30 à 12h30 visite animée sur réservation 02 54 56 09 24 (jusqu’au mercredi)</w:t>
      </w:r>
      <w:r w:rsidRPr="009965E1">
        <w:rPr>
          <w:sz w:val="32"/>
          <w:szCs w:val="32"/>
        </w:rPr>
        <w:br/>
        <w:t>14h30 à 18h visite libre (dernier accès à 17h)</w:t>
      </w:r>
      <w:r w:rsidRPr="009965E1">
        <w:rPr>
          <w:sz w:val="32"/>
          <w:szCs w:val="32"/>
        </w:rPr>
        <w:br/>
        <w:t>Dimanche : 10h30 à 12h30 et de 14h30 à 18h30 visite libre (dernier accès à 17h30)</w:t>
      </w:r>
      <w:r w:rsidRPr="009965E1">
        <w:rPr>
          <w:sz w:val="32"/>
          <w:szCs w:val="32"/>
        </w:rPr>
        <w:br/>
      </w:r>
      <w:r w:rsidRPr="009965E1">
        <w:rPr>
          <w:b/>
          <w:sz w:val="32"/>
          <w:szCs w:val="32"/>
        </w:rPr>
        <w:t>Vacances scolaires zone B sauf Noël</w:t>
      </w:r>
      <w:r w:rsidRPr="009965E1">
        <w:rPr>
          <w:sz w:val="32"/>
          <w:szCs w:val="32"/>
        </w:rPr>
        <w:t xml:space="preserve"> : ouvert du lundi au vendredi du 14h30 à 17h (dernier accès à 16h00)</w:t>
      </w:r>
      <w:r w:rsidRPr="009965E1">
        <w:rPr>
          <w:sz w:val="32"/>
          <w:szCs w:val="32"/>
        </w:rPr>
        <w:br/>
        <w:t>Visite groupe (encadrée toute l’année sur réservation)</w:t>
      </w:r>
    </w:p>
    <w:p w:rsidR="00A71B1D" w:rsidRDefault="00A71B1D" w:rsidP="009965E1">
      <w:pPr>
        <w:pStyle w:val="NormalWeb"/>
        <w:rPr>
          <w:sz w:val="32"/>
          <w:szCs w:val="32"/>
        </w:rPr>
      </w:pPr>
    </w:p>
    <w:p w:rsidR="00A71B1D" w:rsidRDefault="00A71B1D" w:rsidP="00A71B1D">
      <w:pPr>
        <w:pStyle w:val="NormalWeb"/>
        <w:spacing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Renseignements/Réservations : 02 54 56 09 24 – </w:t>
      </w:r>
      <w:hyperlink r:id="rId8" w:history="1">
        <w:r w:rsidRPr="00440940">
          <w:rPr>
            <w:rStyle w:val="Lienhypertexte"/>
            <w:sz w:val="32"/>
            <w:szCs w:val="32"/>
          </w:rPr>
          <w:t>info@observatoireloire.fr</w:t>
        </w:r>
      </w:hyperlink>
    </w:p>
    <w:p w:rsidR="00A71B1D" w:rsidRPr="009965E1" w:rsidRDefault="00A71B1D" w:rsidP="00A71B1D">
      <w:pPr>
        <w:pStyle w:val="NormalWeb"/>
        <w:spacing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www.observatoireloire.fr</w:t>
      </w:r>
    </w:p>
    <w:p w:rsidR="00972CD7" w:rsidRPr="009965E1" w:rsidRDefault="00972CD7">
      <w:pPr>
        <w:rPr>
          <w:sz w:val="32"/>
          <w:szCs w:val="32"/>
        </w:rPr>
      </w:pPr>
      <w:bookmarkStart w:id="0" w:name="_GoBack"/>
      <w:bookmarkEnd w:id="0"/>
    </w:p>
    <w:sectPr w:rsidR="00972CD7" w:rsidRPr="009965E1" w:rsidSect="00A71B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E1" w:rsidRDefault="009965E1" w:rsidP="009965E1">
      <w:pPr>
        <w:spacing w:after="0" w:line="240" w:lineRule="auto"/>
      </w:pPr>
      <w:r>
        <w:separator/>
      </w:r>
    </w:p>
  </w:endnote>
  <w:endnote w:type="continuationSeparator" w:id="0">
    <w:p w:rsidR="009965E1" w:rsidRDefault="009965E1" w:rsidP="0099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E1" w:rsidRDefault="009965E1" w:rsidP="009965E1">
      <w:pPr>
        <w:spacing w:after="0" w:line="240" w:lineRule="auto"/>
      </w:pPr>
      <w:r>
        <w:separator/>
      </w:r>
    </w:p>
  </w:footnote>
  <w:footnote w:type="continuationSeparator" w:id="0">
    <w:p w:rsidR="009965E1" w:rsidRDefault="009965E1" w:rsidP="00996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5"/>
    <w:rsid w:val="00972CD7"/>
    <w:rsid w:val="009965E1"/>
    <w:rsid w:val="00A71B1D"/>
    <w:rsid w:val="00C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9965E1"/>
  </w:style>
  <w:style w:type="paragraph" w:styleId="En-tte">
    <w:name w:val="header"/>
    <w:basedOn w:val="Normal"/>
    <w:link w:val="En-tteCar"/>
    <w:uiPriority w:val="99"/>
    <w:unhideWhenUsed/>
    <w:rsid w:val="0099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5E1"/>
  </w:style>
  <w:style w:type="paragraph" w:styleId="Pieddepage">
    <w:name w:val="footer"/>
    <w:basedOn w:val="Normal"/>
    <w:link w:val="PieddepageCar"/>
    <w:uiPriority w:val="99"/>
    <w:unhideWhenUsed/>
    <w:rsid w:val="0099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5E1"/>
  </w:style>
  <w:style w:type="paragraph" w:styleId="Textedebulles">
    <w:name w:val="Balloon Text"/>
    <w:basedOn w:val="Normal"/>
    <w:link w:val="TextedebullesCar"/>
    <w:uiPriority w:val="99"/>
    <w:semiHidden/>
    <w:unhideWhenUsed/>
    <w:rsid w:val="0099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5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1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9965E1"/>
  </w:style>
  <w:style w:type="paragraph" w:styleId="En-tte">
    <w:name w:val="header"/>
    <w:basedOn w:val="Normal"/>
    <w:link w:val="En-tteCar"/>
    <w:uiPriority w:val="99"/>
    <w:unhideWhenUsed/>
    <w:rsid w:val="0099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5E1"/>
  </w:style>
  <w:style w:type="paragraph" w:styleId="Pieddepage">
    <w:name w:val="footer"/>
    <w:basedOn w:val="Normal"/>
    <w:link w:val="PieddepageCar"/>
    <w:uiPriority w:val="99"/>
    <w:unhideWhenUsed/>
    <w:rsid w:val="0099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5E1"/>
  </w:style>
  <w:style w:type="paragraph" w:styleId="Textedebulles">
    <w:name w:val="Balloon Text"/>
    <w:basedOn w:val="Normal"/>
    <w:link w:val="TextedebullesCar"/>
    <w:uiPriority w:val="99"/>
    <w:semiHidden/>
    <w:unhideWhenUsed/>
    <w:rsid w:val="0099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5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1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servatoirelo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Observatoire Loire</dc:creator>
  <cp:keywords/>
  <dc:description/>
  <cp:lastModifiedBy>Observatoire Loire</cp:lastModifiedBy>
  <cp:revision>3</cp:revision>
  <dcterms:created xsi:type="dcterms:W3CDTF">2018-05-04T07:12:00Z</dcterms:created>
  <dcterms:modified xsi:type="dcterms:W3CDTF">2018-05-04T07:17:00Z</dcterms:modified>
</cp:coreProperties>
</file>